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10" w:rsidRDefault="00426496">
      <w:pPr>
        <w:pStyle w:val="FORMATTEXT"/>
        <w:ind w:firstLine="568"/>
        <w:jc w:val="both"/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  </w:t>
      </w:r>
      <w:r>
        <w:t xml:space="preserve">Настоящую форму можно распечатать из редактора MS Word (в режиме разметки страниц), где настройка параметров просмотра и печати устанавливается автоматически. Для перехода в MS Word нажмите кнопку </w:t>
      </w:r>
      <w:r w:rsidR="00040C25" w:rsidRPr="00040C25">
        <w:rPr>
          <w:noProof/>
          <w:color w:val="0000AA"/>
          <w:position w:val="-9"/>
          <w:u w:val="single"/>
          <w:lang w:val="en-US" w:eastAsia="en-US"/>
        </w:rPr>
        <w:drawing>
          <wp:inline distT="0" distB="0" distL="0" distR="0">
            <wp:extent cx="180975" cy="180975"/>
            <wp:effectExtent l="0" t="0" r="0" b="0"/>
            <wp:docPr id="1" name="Рисунок 1">
              <a:hlinkClick xmlns:a="http://schemas.openxmlformats.org/drawingml/2006/main" r:id="rId6" tooltip="Ссылка на внешний ресур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>
                      <a:hlinkClick r:id="rId6" tooltip="Ссылка на внешний ресурс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B6810" w:rsidRDefault="000B6810">
      <w:pPr>
        <w:pStyle w:val="FORMATTEXT"/>
        <w:ind w:firstLine="568"/>
        <w:jc w:val="both"/>
      </w:pPr>
    </w:p>
    <w:p w:rsidR="000B6810" w:rsidRDefault="00426496">
      <w:pPr>
        <w:pStyle w:val="FORMATTEXT"/>
        <w:ind w:firstLine="568"/>
        <w:jc w:val="both"/>
      </w:pPr>
      <w:r>
        <w:t>Для более удобного заполнения бланк в MS Word представлен в переработанном формате.</w:t>
      </w:r>
    </w:p>
    <w:p w:rsidR="000B6810" w:rsidRDefault="000B6810">
      <w:pPr>
        <w:pStyle w:val="FORMATTEXT"/>
        <w:ind w:firstLine="568"/>
        <w:jc w:val="both"/>
      </w:pPr>
    </w:p>
    <w:p w:rsidR="000B6810" w:rsidRDefault="00426496">
      <w:pPr>
        <w:pStyle w:val="FORMATTEXT"/>
        <w:ind w:firstLine="568"/>
        <w:jc w:val="both"/>
      </w:pPr>
      <w:r>
        <w:t xml:space="preserve">Рекомендуем также ознакомиться с </w:t>
      </w:r>
      <w:hyperlink r:id="rId8" w:tooltip="Руководство по выводу форм отчетности на печать" w:history="1">
        <w:r>
          <w:rPr>
            <w:color w:val="0000AA"/>
            <w:u w:val="single"/>
          </w:rPr>
          <w:t>Руководством по выводу форм отчетности на печать.</w:t>
        </w:r>
      </w:hyperlink>
      <w:r>
        <w:t xml:space="preserve"> </w:t>
      </w:r>
    </w:p>
    <w:p w:rsidR="000B6810" w:rsidRDefault="000B6810">
      <w:pPr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0B6810">
        <w:tc>
          <w:tcPr>
            <w:tcW w:w="96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</w:tbl>
    <w:p w:rsidR="000B6810" w:rsidRDefault="000B6810">
      <w:pPr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B6810" w:rsidRDefault="00426496">
      <w:pPr>
        <w:pStyle w:val="FORMATTEXT"/>
      </w:pPr>
      <w:r>
        <w:t xml:space="preserve">  </w:t>
      </w:r>
    </w:p>
    <w:p w:rsidR="000B6810" w:rsidRDefault="00426496">
      <w:pPr>
        <w:pStyle w:val="FORMATTEXT"/>
      </w:pPr>
      <w:r>
        <w:t xml:space="preserve">            </w:t>
      </w:r>
    </w:p>
    <w:p w:rsidR="000B6810" w:rsidRDefault="000B6810">
      <w:pPr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5"/>
        <w:gridCol w:w="1965"/>
        <w:gridCol w:w="3240"/>
        <w:gridCol w:w="390"/>
        <w:gridCol w:w="330"/>
        <w:gridCol w:w="1650"/>
        <w:gridCol w:w="540"/>
        <w:gridCol w:w="495"/>
        <w:gridCol w:w="435"/>
      </w:tblGrid>
      <w:tr w:rsidR="000B6810">
        <w:tc>
          <w:tcPr>
            <w:tcW w:w="924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ДОГОВОР ПОДРЯДА</w:t>
            </w:r>
          </w:p>
          <w:p w:rsidR="000B6810" w:rsidRDefault="00426496" w:rsidP="00FA3BA3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(общая форма) </w:t>
            </w:r>
            <w:r w:rsidR="000B681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B6810"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20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</w:tbl>
    <w:p w:rsidR="000B6810" w:rsidRDefault="000B6810">
      <w:pPr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B6810" w:rsidRDefault="00426496">
      <w:pPr>
        <w:pStyle w:val="FORMATTEXT"/>
        <w:jc w:val="both"/>
      </w:pPr>
      <w:r>
        <w:t>           </w:t>
      </w:r>
    </w:p>
    <w:p w:rsidR="000B6810" w:rsidRDefault="000B6810">
      <w:pPr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5"/>
        <w:gridCol w:w="345"/>
        <w:gridCol w:w="375"/>
        <w:gridCol w:w="600"/>
        <w:gridCol w:w="165"/>
        <w:gridCol w:w="555"/>
        <w:gridCol w:w="60"/>
        <w:gridCol w:w="75"/>
        <w:gridCol w:w="60"/>
        <w:gridCol w:w="165"/>
        <w:gridCol w:w="120"/>
        <w:gridCol w:w="270"/>
        <w:gridCol w:w="240"/>
        <w:gridCol w:w="165"/>
        <w:gridCol w:w="105"/>
        <w:gridCol w:w="450"/>
        <w:gridCol w:w="60"/>
        <w:gridCol w:w="375"/>
        <w:gridCol w:w="285"/>
        <w:gridCol w:w="240"/>
        <w:gridCol w:w="210"/>
        <w:gridCol w:w="60"/>
        <w:gridCol w:w="540"/>
        <w:gridCol w:w="75"/>
        <w:gridCol w:w="180"/>
        <w:gridCol w:w="90"/>
        <w:gridCol w:w="210"/>
        <w:gridCol w:w="135"/>
        <w:gridCol w:w="135"/>
        <w:gridCol w:w="165"/>
        <w:gridCol w:w="165"/>
        <w:gridCol w:w="225"/>
        <w:gridCol w:w="15"/>
        <w:gridCol w:w="30"/>
        <w:gridCol w:w="60"/>
        <w:gridCol w:w="45"/>
        <w:gridCol w:w="30"/>
        <w:gridCol w:w="165"/>
        <w:gridCol w:w="75"/>
        <w:gridCol w:w="15"/>
        <w:gridCol w:w="15"/>
        <w:gridCol w:w="150"/>
        <w:gridCol w:w="120"/>
        <w:gridCol w:w="150"/>
        <w:gridCol w:w="225"/>
        <w:gridCol w:w="405"/>
        <w:gridCol w:w="15"/>
        <w:gridCol w:w="15"/>
        <w:gridCol w:w="15"/>
        <w:gridCol w:w="240"/>
        <w:gridCol w:w="15"/>
        <w:gridCol w:w="15"/>
        <w:gridCol w:w="150"/>
        <w:gridCol w:w="15"/>
      </w:tblGrid>
      <w:tr w:rsidR="000B6810">
        <w:tc>
          <w:tcPr>
            <w:tcW w:w="9000" w:type="dxa"/>
            <w:gridSpan w:val="4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9255" w:type="dxa"/>
            <w:gridSpan w:val="5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юридического лица или Ф.И.О. физического лица)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2"/>
          <w:wAfter w:w="165" w:type="dxa"/>
        </w:trPr>
        <w:tc>
          <w:tcPr>
            <w:tcW w:w="26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на основании </w:t>
            </w:r>
          </w:p>
        </w:tc>
        <w:tc>
          <w:tcPr>
            <w:tcW w:w="5145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2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именуемый </w:t>
            </w:r>
          </w:p>
        </w:tc>
      </w:tr>
      <w:tr w:rsidR="000B6810">
        <w:tc>
          <w:tcPr>
            <w:tcW w:w="26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0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(устава, положения и т.д.) </w:t>
            </w:r>
          </w:p>
        </w:tc>
        <w:tc>
          <w:tcPr>
            <w:tcW w:w="169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27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дальнейшем </w:t>
            </w:r>
            <w:r>
              <w:rPr>
                <w:b/>
                <w:bCs/>
                <w:sz w:val="18"/>
                <w:szCs w:val="18"/>
              </w:rPr>
              <w:t>"Заказчик</w:t>
            </w:r>
            <w:r>
              <w:rPr>
                <w:sz w:val="18"/>
                <w:szCs w:val="18"/>
              </w:rPr>
              <w:t xml:space="preserve">", и </w:t>
            </w:r>
          </w:p>
        </w:tc>
        <w:tc>
          <w:tcPr>
            <w:tcW w:w="6240" w:type="dxa"/>
            <w:gridSpan w:val="3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180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юридического лица или Ф.И.О. физического лица)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25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на основании </w:t>
            </w:r>
          </w:p>
        </w:tc>
        <w:tc>
          <w:tcPr>
            <w:tcW w:w="5040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36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именуемый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25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1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(устава, положения и т.д.) </w:t>
            </w:r>
          </w:p>
        </w:tc>
        <w:tc>
          <w:tcPr>
            <w:tcW w:w="165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9255" w:type="dxa"/>
            <w:gridSpan w:val="5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дальнейшем "</w:t>
            </w:r>
            <w:r>
              <w:rPr>
                <w:b/>
                <w:bCs/>
                <w:sz w:val="18"/>
                <w:szCs w:val="18"/>
              </w:rPr>
              <w:t>Подрядчик</w:t>
            </w:r>
            <w:r>
              <w:rPr>
                <w:sz w:val="18"/>
                <w:szCs w:val="18"/>
              </w:rPr>
              <w:t xml:space="preserve">", заключили настоящий договор о нижеследующем.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9255" w:type="dxa"/>
            <w:gridSpan w:val="5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9255" w:type="dxa"/>
            <w:gridSpan w:val="5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 w:rsidP="00FA3BA3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1. Предмет договора </w:t>
            </w:r>
            <w:r w:rsidR="000B681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9255" w:type="dxa"/>
            <w:gridSpan w:val="5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      1.1. </w:t>
            </w:r>
            <w:r>
              <w:rPr>
                <w:b/>
                <w:bCs/>
                <w:sz w:val="18"/>
                <w:szCs w:val="18"/>
              </w:rPr>
              <w:t>Подрядчик</w:t>
            </w:r>
            <w:r>
              <w:rPr>
                <w:sz w:val="18"/>
                <w:szCs w:val="18"/>
              </w:rPr>
              <w:t xml:space="preserve"> обязуется выполнить по заданию </w:t>
            </w:r>
            <w:r>
              <w:rPr>
                <w:b/>
                <w:bCs/>
                <w:sz w:val="18"/>
                <w:szCs w:val="18"/>
              </w:rPr>
              <w:t>Заказчика</w:t>
            </w:r>
            <w:r>
              <w:rPr>
                <w:sz w:val="18"/>
                <w:szCs w:val="18"/>
              </w:rPr>
              <w:t xml:space="preserve"> работу, указанную в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"kodeks://link/d?nd=808001269&amp;point=mark=000002D000002E1FFDSMA2NH1RHT0F0MD9C1BN52PK1EPDUBB0C2NAJC"\o"’’Договор подряда (общая форма) (с примечаниями юриста)’’</w:instrText>
            </w:r>
          </w:p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Образцы документов и формы отчетности</w:instrText>
            </w:r>
          </w:p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Актуальный материал</w:instrText>
            </w:r>
          </w:p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Авторский образец"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пункте 1.2 настоящего договора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и сдать ее результат</w:t>
            </w:r>
            <w:r>
              <w:rPr>
                <w:b/>
                <w:bCs/>
                <w:sz w:val="18"/>
                <w:szCs w:val="18"/>
              </w:rPr>
              <w:t xml:space="preserve"> Заказчику</w:t>
            </w:r>
            <w:r>
              <w:rPr>
                <w:sz w:val="18"/>
                <w:szCs w:val="18"/>
              </w:rPr>
              <w:t xml:space="preserve">, а </w:t>
            </w:r>
            <w:r>
              <w:rPr>
                <w:b/>
                <w:bCs/>
                <w:sz w:val="18"/>
                <w:szCs w:val="18"/>
              </w:rPr>
              <w:t>Заказчик</w:t>
            </w:r>
            <w:r>
              <w:rPr>
                <w:sz w:val="18"/>
                <w:szCs w:val="18"/>
              </w:rPr>
              <w:t xml:space="preserve"> обязуется принять результат работы и оплатить его.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5535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 </w:t>
            </w:r>
            <w:r>
              <w:rPr>
                <w:b/>
                <w:bCs/>
                <w:sz w:val="18"/>
                <w:szCs w:val="18"/>
              </w:rPr>
              <w:t xml:space="preserve">Подрядчик </w:t>
            </w:r>
            <w:r>
              <w:rPr>
                <w:sz w:val="18"/>
                <w:szCs w:val="18"/>
              </w:rPr>
              <w:t xml:space="preserve">обязуется выполнить следующую работу: </w:t>
            </w:r>
          </w:p>
        </w:tc>
        <w:tc>
          <w:tcPr>
            <w:tcW w:w="372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706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9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(указать,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6075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292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именуемую в дальнейшем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6075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какая работа должна быть выполнена) </w:t>
            </w:r>
          </w:p>
        </w:tc>
        <w:tc>
          <w:tcPr>
            <w:tcW w:w="13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676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"</w:t>
            </w:r>
            <w:r>
              <w:rPr>
                <w:b/>
                <w:bCs/>
                <w:sz w:val="18"/>
                <w:szCs w:val="18"/>
              </w:rPr>
              <w:t>Работа</w:t>
            </w:r>
            <w:r>
              <w:rPr>
                <w:sz w:val="18"/>
                <w:szCs w:val="18"/>
              </w:rPr>
              <w:t>".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249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723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выполнения указанных работ</w:t>
            </w:r>
            <w:r>
              <w:rPr>
                <w:b/>
                <w:bCs/>
                <w:sz w:val="18"/>
                <w:szCs w:val="18"/>
              </w:rPr>
              <w:t xml:space="preserve"> Заказчик</w:t>
            </w:r>
            <w:r>
              <w:rPr>
                <w:sz w:val="18"/>
                <w:szCs w:val="18"/>
              </w:rPr>
              <w:t xml:space="preserve"> обязуется предоставить в срок до 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0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0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798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необходимую проектную и сметную документацию, технические условия, предоставить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9255" w:type="dxa"/>
            <w:gridSpan w:val="5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Подрядчику</w:t>
            </w:r>
            <w:r>
              <w:rPr>
                <w:sz w:val="18"/>
                <w:szCs w:val="18"/>
              </w:rPr>
              <w:t xml:space="preserve"> оборудование, инструменты, материалы.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c>
          <w:tcPr>
            <w:tcW w:w="9255" w:type="dxa"/>
            <w:gridSpan w:val="5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 </w:t>
            </w:r>
            <w:r>
              <w:rPr>
                <w:b/>
                <w:bCs/>
                <w:sz w:val="18"/>
                <w:szCs w:val="18"/>
              </w:rPr>
              <w:t>Работу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Подрядчик</w:t>
            </w:r>
            <w:r>
              <w:rPr>
                <w:sz w:val="18"/>
                <w:szCs w:val="18"/>
              </w:rPr>
              <w:t xml:space="preserve"> выполняет из своих материалов, на своем оборудовании и своими инструментами.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2"/>
          <w:wAfter w:w="165" w:type="dxa"/>
        </w:trPr>
        <w:tc>
          <w:tcPr>
            <w:tcW w:w="307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1.4. Срок выполнения работ с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до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42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20__ </w:t>
            </w: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Подрядчик</w:t>
            </w:r>
            <w:r>
              <w:rPr>
                <w:sz w:val="18"/>
                <w:szCs w:val="18"/>
              </w:rPr>
              <w:t xml:space="preserve"> имеет право (не имеет права) выполнить работы досрочно.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1.5. </w:t>
            </w:r>
            <w:r>
              <w:rPr>
                <w:b/>
                <w:bCs/>
                <w:sz w:val="18"/>
                <w:szCs w:val="18"/>
              </w:rPr>
              <w:t>Работа</w:t>
            </w:r>
            <w:r>
              <w:rPr>
                <w:sz w:val="18"/>
                <w:szCs w:val="18"/>
              </w:rPr>
              <w:t xml:space="preserve"> считается выполненной после подписания акта приема-сдачи </w:t>
            </w:r>
            <w:r>
              <w:rPr>
                <w:b/>
                <w:bCs/>
                <w:sz w:val="18"/>
                <w:szCs w:val="18"/>
              </w:rPr>
              <w:t>Работы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Заказчиком</w:t>
            </w:r>
            <w:r>
              <w:rPr>
                <w:sz w:val="18"/>
                <w:szCs w:val="18"/>
              </w:rPr>
              <w:t xml:space="preserve"> или его уполномоченным представителем.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2. Права и обязанности сторон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 </w:t>
            </w:r>
            <w:r>
              <w:rPr>
                <w:b/>
                <w:bCs/>
                <w:sz w:val="18"/>
                <w:szCs w:val="18"/>
              </w:rPr>
              <w:t>Подрядчик</w:t>
            </w:r>
            <w:r>
              <w:rPr>
                <w:sz w:val="18"/>
                <w:szCs w:val="18"/>
              </w:rPr>
              <w:t xml:space="preserve"> обязан: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2.1.1. Выполнить </w:t>
            </w:r>
            <w:r>
              <w:rPr>
                <w:b/>
                <w:bCs/>
                <w:sz w:val="18"/>
                <w:szCs w:val="18"/>
              </w:rPr>
              <w:t xml:space="preserve">Работу </w:t>
            </w:r>
            <w:r>
              <w:rPr>
                <w:sz w:val="18"/>
                <w:szCs w:val="18"/>
              </w:rPr>
              <w:t>с надлежащим качеством.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2.1.2. Выполнить</w:t>
            </w:r>
            <w:r>
              <w:rPr>
                <w:b/>
                <w:bCs/>
                <w:sz w:val="18"/>
                <w:szCs w:val="18"/>
              </w:rPr>
              <w:t xml:space="preserve"> Работу</w:t>
            </w:r>
            <w:r>
              <w:rPr>
                <w:sz w:val="18"/>
                <w:szCs w:val="18"/>
              </w:rPr>
              <w:t xml:space="preserve"> в срок, указанный в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"kodeks://link/d?nd=808001269&amp;point=mark=000002D000002G3EG51823A2SPQV0GRJ386000000D0000NVO3VVVVVV"\o"’’Договор подряда (общая форма) (с примечаниями юриста)’’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Образцы документов и формы отчетности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Актуальный материал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Авторский образец"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пункте 1.4 настоящего договора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2.1.3. Передать результат </w:t>
            </w:r>
            <w:r>
              <w:rPr>
                <w:b/>
                <w:bCs/>
                <w:sz w:val="18"/>
                <w:szCs w:val="18"/>
              </w:rPr>
              <w:t>Работы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Заказчику</w:t>
            </w:r>
            <w:r>
              <w:rPr>
                <w:sz w:val="18"/>
                <w:szCs w:val="18"/>
              </w:rPr>
              <w:t>.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Pr="00426496" w:rsidRDefault="00426496" w:rsidP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 Безвозмездно исправить по требованию </w:t>
            </w:r>
            <w:r>
              <w:rPr>
                <w:b/>
                <w:bCs/>
                <w:sz w:val="18"/>
                <w:szCs w:val="18"/>
              </w:rPr>
              <w:t>Заказчика</w:t>
            </w:r>
            <w:r>
              <w:rPr>
                <w:sz w:val="18"/>
                <w:szCs w:val="18"/>
              </w:rPr>
              <w:t xml:space="preserve"> все выявленные недостатки, если в процессе   выполнения  </w:t>
            </w:r>
            <w:r>
              <w:rPr>
                <w:b/>
                <w:bCs/>
                <w:sz w:val="18"/>
                <w:szCs w:val="18"/>
              </w:rPr>
              <w:t xml:space="preserve"> Работы  </w:t>
            </w:r>
            <w:r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Подрядчик</w:t>
            </w:r>
            <w:r>
              <w:rPr>
                <w:sz w:val="18"/>
                <w:szCs w:val="18"/>
              </w:rPr>
              <w:t xml:space="preserve">   допустил   отступление   от  условий  договора,  </w:t>
            </w:r>
            <w:r w:rsidR="00D43745">
              <w:rPr>
                <w:sz w:val="18"/>
                <w:szCs w:val="18"/>
              </w:rPr>
              <w:t>ухудшившее</w:t>
            </w:r>
            <w:r>
              <w:rPr>
                <w:sz w:val="18"/>
                <w:szCs w:val="18"/>
              </w:rPr>
              <w:t xml:space="preserve"> качество </w:t>
            </w:r>
            <w:r w:rsidRPr="00D43745">
              <w:rPr>
                <w:b/>
                <w:sz w:val="18"/>
                <w:szCs w:val="18"/>
              </w:rPr>
              <w:t>Работы</w:t>
            </w:r>
            <w:r>
              <w:rPr>
                <w:sz w:val="18"/>
                <w:szCs w:val="18"/>
              </w:rPr>
              <w:t>, в течение ______________ дней.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2.1.5. </w:t>
            </w:r>
            <w:r>
              <w:rPr>
                <w:b/>
                <w:bCs/>
                <w:sz w:val="18"/>
                <w:szCs w:val="18"/>
              </w:rPr>
              <w:t xml:space="preserve">Подрядчик </w:t>
            </w:r>
            <w:r>
              <w:rPr>
                <w:sz w:val="18"/>
                <w:szCs w:val="18"/>
              </w:rPr>
              <w:t xml:space="preserve">обязан выполнить </w:t>
            </w:r>
            <w:r>
              <w:rPr>
                <w:b/>
                <w:bCs/>
                <w:sz w:val="18"/>
                <w:szCs w:val="18"/>
              </w:rPr>
              <w:t xml:space="preserve">Работу </w:t>
            </w:r>
            <w:r>
              <w:rPr>
                <w:sz w:val="18"/>
                <w:szCs w:val="18"/>
              </w:rPr>
              <w:t xml:space="preserve">лично. 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 </w:t>
            </w:r>
            <w:r>
              <w:rPr>
                <w:b/>
                <w:bCs/>
                <w:sz w:val="18"/>
                <w:szCs w:val="18"/>
              </w:rPr>
              <w:t>Подрядчик</w:t>
            </w:r>
            <w:r>
              <w:rPr>
                <w:sz w:val="18"/>
                <w:szCs w:val="18"/>
              </w:rPr>
              <w:t xml:space="preserve"> имеет право: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2.2.1. При неисполнении </w:t>
            </w:r>
            <w:r>
              <w:rPr>
                <w:b/>
                <w:bCs/>
                <w:sz w:val="18"/>
                <w:szCs w:val="18"/>
              </w:rPr>
              <w:t>Заказчиком</w:t>
            </w:r>
            <w:r>
              <w:rPr>
                <w:sz w:val="18"/>
                <w:szCs w:val="18"/>
              </w:rPr>
              <w:t xml:space="preserve"> обязанности выплатить указанную в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"kodeks://link/d?nd=808001269&amp;point=mark=000002F3J2NTFQ22JJIAC00000043D853222V3CQ5I000002F000002F"\o"’’Договор подряда (общая форма) (с примечаниями юриста)’’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Образцы документов и формы отчетности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Актуальный материал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Авторский образец"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п.3 настоящего договора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цену </w:t>
            </w:r>
            <w:r>
              <w:rPr>
                <w:b/>
                <w:bCs/>
                <w:sz w:val="18"/>
                <w:szCs w:val="18"/>
              </w:rPr>
              <w:t>Подрядчик</w:t>
            </w:r>
            <w:r>
              <w:rPr>
                <w:sz w:val="18"/>
                <w:szCs w:val="18"/>
              </w:rPr>
              <w:t xml:space="preserve"> имеет право на удержание результата работ.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 </w:t>
            </w:r>
            <w:r>
              <w:rPr>
                <w:b/>
                <w:bCs/>
                <w:sz w:val="18"/>
                <w:szCs w:val="18"/>
              </w:rPr>
              <w:t xml:space="preserve">Заказчик </w:t>
            </w:r>
            <w:r>
              <w:rPr>
                <w:sz w:val="18"/>
                <w:szCs w:val="18"/>
              </w:rPr>
              <w:t>обязан: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2.3.1. В течение </w:t>
            </w:r>
          </w:p>
        </w:tc>
        <w:tc>
          <w:tcPr>
            <w:tcW w:w="226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493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дней  после  получения  от </w:t>
            </w:r>
            <w:r>
              <w:rPr>
                <w:b/>
                <w:bCs/>
                <w:sz w:val="18"/>
                <w:szCs w:val="18"/>
              </w:rPr>
              <w:t xml:space="preserve">Подрядчика </w:t>
            </w:r>
            <w:r>
              <w:rPr>
                <w:sz w:val="18"/>
                <w:szCs w:val="18"/>
              </w:rPr>
              <w:t xml:space="preserve">извещения об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окончании </w:t>
            </w:r>
            <w:r>
              <w:rPr>
                <w:b/>
                <w:bCs/>
                <w:sz w:val="18"/>
                <w:szCs w:val="18"/>
              </w:rPr>
              <w:t>Работы</w:t>
            </w:r>
            <w:r>
              <w:rPr>
                <w:sz w:val="18"/>
                <w:szCs w:val="18"/>
              </w:rPr>
              <w:t xml:space="preserve"> либо по истечении срока, указанного в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"kodeks://link/d?nd=808001269&amp;point=mark=000002D000002G3EG51823A2SPQV0GRJ386000000D0000NVO3VVVVVV"\o"’’Договор подряда (общая форма) (с примечаниями юриста)’’</w:instrText>
            </w:r>
          </w:p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Образцы документов и формы отчетности</w:instrText>
            </w:r>
          </w:p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Актуальный материал</w:instrText>
            </w:r>
          </w:p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Авторский образец"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пункте 1.4 настоящего договора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осмотреть и принять результат </w:t>
            </w:r>
            <w:r>
              <w:rPr>
                <w:b/>
                <w:bCs/>
                <w:sz w:val="18"/>
                <w:szCs w:val="18"/>
              </w:rPr>
              <w:t>Работы</w:t>
            </w:r>
            <w:r>
              <w:rPr>
                <w:sz w:val="18"/>
                <w:szCs w:val="18"/>
              </w:rPr>
              <w:t xml:space="preserve">, а при обнаружении отступлений от договора, ухудшающих результат </w:t>
            </w:r>
            <w:r>
              <w:rPr>
                <w:b/>
                <w:bCs/>
                <w:sz w:val="18"/>
                <w:szCs w:val="18"/>
              </w:rPr>
              <w:t>Работы</w:t>
            </w:r>
            <w:r>
              <w:rPr>
                <w:sz w:val="18"/>
                <w:szCs w:val="18"/>
              </w:rPr>
              <w:t xml:space="preserve">, или иных недостатков в </w:t>
            </w:r>
            <w:r>
              <w:rPr>
                <w:b/>
                <w:bCs/>
                <w:sz w:val="18"/>
                <w:szCs w:val="18"/>
              </w:rPr>
              <w:t>Работе</w:t>
            </w:r>
            <w:r>
              <w:rPr>
                <w:sz w:val="18"/>
                <w:szCs w:val="18"/>
              </w:rPr>
              <w:t xml:space="preserve"> немедленно заявить об этом </w:t>
            </w:r>
            <w:r>
              <w:rPr>
                <w:b/>
                <w:bCs/>
                <w:sz w:val="18"/>
                <w:szCs w:val="18"/>
              </w:rPr>
              <w:t>Подрядчику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747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2.3.2. Оплатить работу по цене, указанной в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"kodeks://link/d?nd=808001269&amp;point=mark=000002F3J2NTFQ22JJIAC00000043D853222V3CQ5I000002F000002F"\o"’’Договор подряда (общая форма) (с примечаниями юриста)’’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Образцы документов и формы отчетности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Актуальный материал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Авторский образец"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п.3 настоящего договора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в течение </w:t>
            </w:r>
          </w:p>
        </w:tc>
        <w:tc>
          <w:tcPr>
            <w:tcW w:w="177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дней с момента приемки результатов </w:t>
            </w:r>
            <w:r>
              <w:rPr>
                <w:b/>
                <w:bCs/>
                <w:sz w:val="18"/>
                <w:szCs w:val="18"/>
              </w:rPr>
              <w:t>Работы</w:t>
            </w:r>
            <w:r>
              <w:rPr>
                <w:sz w:val="18"/>
                <w:szCs w:val="18"/>
              </w:rPr>
              <w:t xml:space="preserve">. </w:t>
            </w:r>
          </w:p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 </w:t>
            </w:r>
            <w:r>
              <w:rPr>
                <w:b/>
                <w:bCs/>
                <w:sz w:val="18"/>
                <w:szCs w:val="18"/>
              </w:rPr>
              <w:t>Заказчик</w:t>
            </w:r>
            <w:r>
              <w:rPr>
                <w:sz w:val="18"/>
                <w:szCs w:val="18"/>
              </w:rPr>
              <w:t xml:space="preserve"> имеет право: 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2.4.1. Во всякое время проверять ход и качество </w:t>
            </w:r>
            <w:r>
              <w:rPr>
                <w:b/>
                <w:bCs/>
                <w:sz w:val="18"/>
                <w:szCs w:val="18"/>
              </w:rPr>
              <w:t>Работы</w:t>
            </w:r>
            <w:r>
              <w:rPr>
                <w:sz w:val="18"/>
                <w:szCs w:val="18"/>
              </w:rPr>
              <w:t xml:space="preserve">, выполняемой </w:t>
            </w:r>
            <w:r>
              <w:rPr>
                <w:b/>
                <w:bCs/>
                <w:sz w:val="18"/>
                <w:szCs w:val="18"/>
              </w:rPr>
              <w:t>Подрядчиком</w:t>
            </w:r>
            <w:r>
              <w:rPr>
                <w:sz w:val="18"/>
                <w:szCs w:val="18"/>
              </w:rPr>
              <w:t>, не вмешиваясь в его деятельность.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2.4.2. Отказаться от исполнения договора в любое время до сдачи ему результата </w:t>
            </w:r>
            <w:r>
              <w:rPr>
                <w:b/>
                <w:bCs/>
                <w:sz w:val="18"/>
                <w:szCs w:val="18"/>
              </w:rPr>
              <w:t>Работы</w:t>
            </w:r>
            <w:r>
              <w:rPr>
                <w:sz w:val="18"/>
                <w:szCs w:val="18"/>
              </w:rPr>
              <w:t xml:space="preserve">, уплатив </w:t>
            </w:r>
            <w:r>
              <w:rPr>
                <w:b/>
                <w:bCs/>
                <w:sz w:val="18"/>
                <w:szCs w:val="18"/>
              </w:rPr>
              <w:t>Подрядчику</w:t>
            </w:r>
            <w:r>
              <w:rPr>
                <w:sz w:val="18"/>
                <w:szCs w:val="18"/>
              </w:rPr>
              <w:t xml:space="preserve"> часть установленной цены пропорционально части </w:t>
            </w:r>
            <w:r>
              <w:rPr>
                <w:b/>
                <w:bCs/>
                <w:sz w:val="18"/>
                <w:szCs w:val="18"/>
              </w:rPr>
              <w:t>Работы</w:t>
            </w:r>
            <w:r>
              <w:rPr>
                <w:sz w:val="18"/>
                <w:szCs w:val="18"/>
              </w:rPr>
              <w:t xml:space="preserve">, выполненной до получения извещения об отказе </w:t>
            </w:r>
            <w:r>
              <w:rPr>
                <w:b/>
                <w:bCs/>
                <w:sz w:val="18"/>
                <w:szCs w:val="18"/>
              </w:rPr>
              <w:t>Заказчика</w:t>
            </w:r>
            <w:r>
              <w:rPr>
                <w:sz w:val="18"/>
                <w:szCs w:val="18"/>
              </w:rPr>
              <w:t xml:space="preserve"> от исполнения договора.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 w:rsidP="00FA3BA3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3. Цена договора и пор</w:t>
            </w:r>
            <w:r w:rsidR="00FA3BA3">
              <w:rPr>
                <w:b/>
                <w:bCs/>
                <w:sz w:val="18"/>
                <w:szCs w:val="18"/>
              </w:rPr>
              <w:t xml:space="preserve">ядок расчетов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B6810" w:rsidRDefault="000B6810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Цена настоящего договора состоит из: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502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3.1.1. Вознаграждения </w:t>
            </w:r>
            <w:r>
              <w:rPr>
                <w:b/>
                <w:bCs/>
                <w:sz w:val="18"/>
                <w:szCs w:val="18"/>
              </w:rPr>
              <w:t>Подрядчика</w:t>
            </w:r>
            <w:r>
              <w:rPr>
                <w:sz w:val="18"/>
                <w:szCs w:val="18"/>
              </w:rPr>
              <w:t xml:space="preserve"> в размере </w:t>
            </w:r>
          </w:p>
        </w:tc>
        <w:tc>
          <w:tcPr>
            <w:tcW w:w="3525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502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25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цифрами и прописью)</w:t>
            </w:r>
          </w:p>
        </w:tc>
        <w:tc>
          <w:tcPr>
            <w:tcW w:w="6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502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3.1.2. Суммы издержек </w:t>
            </w:r>
            <w:r>
              <w:rPr>
                <w:b/>
                <w:bCs/>
                <w:sz w:val="18"/>
                <w:szCs w:val="18"/>
              </w:rPr>
              <w:t>Подрядчика</w:t>
            </w:r>
            <w:r>
              <w:rPr>
                <w:sz w:val="18"/>
                <w:szCs w:val="18"/>
              </w:rPr>
              <w:t xml:space="preserve"> в размере </w:t>
            </w:r>
          </w:p>
        </w:tc>
        <w:tc>
          <w:tcPr>
            <w:tcW w:w="3525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502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25" w:type="dxa"/>
            <w:gridSpan w:val="2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цифрами и прописью)</w:t>
            </w:r>
          </w:p>
        </w:tc>
        <w:tc>
          <w:tcPr>
            <w:tcW w:w="6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502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 Цена настоящего договора составляет: </w:t>
            </w:r>
          </w:p>
        </w:tc>
        <w:tc>
          <w:tcPr>
            <w:tcW w:w="3525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502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25" w:type="dxa"/>
            <w:gridSpan w:val="2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цифрами и прописью)</w:t>
            </w:r>
          </w:p>
        </w:tc>
        <w:tc>
          <w:tcPr>
            <w:tcW w:w="6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 Уплата </w:t>
            </w:r>
            <w:r>
              <w:rPr>
                <w:b/>
                <w:bCs/>
                <w:sz w:val="18"/>
                <w:szCs w:val="18"/>
              </w:rPr>
              <w:t>Заказчиком Подрядчику</w:t>
            </w:r>
            <w:r>
              <w:rPr>
                <w:sz w:val="18"/>
                <w:szCs w:val="18"/>
              </w:rPr>
              <w:t xml:space="preserve"> цены договора осуществляется путем перечисления средств на расчетный счет </w:t>
            </w:r>
            <w:r>
              <w:rPr>
                <w:b/>
                <w:bCs/>
                <w:sz w:val="18"/>
                <w:szCs w:val="18"/>
              </w:rPr>
              <w:t>Подрядчика</w:t>
            </w:r>
            <w:r>
              <w:rPr>
                <w:sz w:val="18"/>
                <w:szCs w:val="18"/>
              </w:rPr>
              <w:t xml:space="preserve">, указанный в настоящем договоре.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 w:rsidP="00FA3BA3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4. Ответственность сторон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       </w: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За нарушение срока выполнения </w:t>
            </w:r>
            <w:r>
              <w:rPr>
                <w:b/>
                <w:bCs/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 xml:space="preserve">ы, указанного в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"kodeks://link/d?nd=808001269&amp;point=mark=000002D000002G3EG51823A2SPQV0GRJ386000000D0000NVO3VVVVVV"\o"’’Договор подряда (общая форма) (с примечаниями юриста)’’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Образцы документов и формы отчетности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Актуальный материал</w:instrText>
            </w:r>
          </w:p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Авторский образец"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п.1.4 настоящего договора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Подрядчик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37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уплачивает </w:t>
            </w:r>
            <w:r>
              <w:rPr>
                <w:b/>
                <w:bCs/>
                <w:sz w:val="18"/>
                <w:szCs w:val="18"/>
              </w:rPr>
              <w:t>Заказчику</w:t>
            </w:r>
            <w:r>
              <w:rPr>
                <w:sz w:val="18"/>
                <w:szCs w:val="18"/>
              </w:rPr>
              <w:t xml:space="preserve"> штраф в размере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от суммы договора и пени из расчета </w:t>
            </w:r>
          </w:p>
        </w:tc>
        <w:tc>
          <w:tcPr>
            <w:tcW w:w="136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от суммы договора за каждый день просрочки.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 Уплата неустойки не освобождает стороны от выполнения лежащих на них обязательств или устранения нарушений.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5. Порядок разрешения споров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рассмотрение в </w:t>
            </w:r>
          </w:p>
        </w:tc>
        <w:tc>
          <w:tcPr>
            <w:tcW w:w="7365" w:type="dxa"/>
            <w:gridSpan w:val="4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65" w:type="dxa"/>
            <w:gridSpan w:val="4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наименование и местонахождение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8985" w:type="dxa"/>
            <w:gridSpan w:val="4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третейского, арбитражного или народного суда, выбранного сторонами для разрешения споров)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6. Заключительные положения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      </w:r>
          </w:p>
          <w:p w:rsidR="000B6810" w:rsidRDefault="000B681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924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Адреса и банковские реквизиты сторон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29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Заказчик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85" w:type="dxa"/>
            <w:gridSpan w:val="4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29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85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и банковские реквизиты)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29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Подрядчик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85" w:type="dxa"/>
            <w:gridSpan w:val="4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1"/>
          <w:wAfter w:w="15" w:type="dxa"/>
        </w:trPr>
        <w:tc>
          <w:tcPr>
            <w:tcW w:w="29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85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и банковские реквизиты)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B6810">
        <w:trPr>
          <w:gridAfter w:val="2"/>
          <w:wAfter w:w="165" w:type="dxa"/>
        </w:trPr>
        <w:tc>
          <w:tcPr>
            <w:tcW w:w="9270" w:type="dxa"/>
            <w:gridSpan w:val="5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0B6810" w:rsidRDefault="00426496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Подписи и печати сторон </w:t>
            </w:r>
          </w:p>
        </w:tc>
      </w:tr>
    </w:tbl>
    <w:p w:rsidR="000B6810" w:rsidRDefault="000B6810">
      <w:pPr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B6810" w:rsidRDefault="00426496">
      <w:pPr>
        <w:pStyle w:val="FORMATTEXT"/>
      </w:pPr>
      <w:r>
        <w:t xml:space="preserve">      </w:t>
      </w:r>
    </w:p>
    <w:p w:rsidR="000B6810" w:rsidRDefault="000B6810">
      <w:pPr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40"/>
        <w:gridCol w:w="6405"/>
      </w:tblGrid>
      <w:tr w:rsidR="000B6810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Заказчик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</w:tr>
      <w:tr w:rsidR="000B6810"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</w:tr>
      <w:tr w:rsidR="000B6810">
        <w:tc>
          <w:tcPr>
            <w:tcW w:w="26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и печать)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</w:tr>
      <w:tr w:rsidR="000B6810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Подрядчик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</w:tr>
      <w:tr w:rsidR="000B6810"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</w:tr>
      <w:tr w:rsidR="000B6810">
        <w:tc>
          <w:tcPr>
            <w:tcW w:w="26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42649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и печать) 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</w:tr>
      <w:tr w:rsidR="000B6810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6810" w:rsidRDefault="000B681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B6810" w:rsidRDefault="000B6810">
      <w:pPr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74FAC" w:rsidRPr="00F74FAC" w:rsidRDefault="00426496" w:rsidP="00F74FAC">
      <w:pPr>
        <w:autoSpaceDE w:val="0"/>
        <w:autoSpaceDN w:val="0"/>
        <w:adjustRightInd w:val="0"/>
        <w:spacing w:after="0" w:line="240" w:lineRule="auto"/>
        <w:jc w:val="center"/>
        <w:rPr>
          <w:rFonts w:ascii="Arial, sans-serif" w:hAnsi="Arial, sans-serif"/>
          <w:sz w:val="24"/>
          <w:szCs w:val="24"/>
        </w:rPr>
      </w:pPr>
      <w:r w:rsidRPr="00F74FAC">
        <w:rPr>
          <w:rFonts w:ascii="Arial, sans-serif" w:hAnsi="Arial, sans-serif"/>
          <w:sz w:val="24"/>
          <w:szCs w:val="24"/>
        </w:rPr>
        <w:t>Хотите иметь доступ к полному банку документов для эксплуатации зданий?</w:t>
      </w:r>
      <w:r w:rsidR="009B531E">
        <w:rPr>
          <w:rFonts w:ascii="Arial, sans-serif" w:hAnsi="Arial, sans-serif"/>
          <w:sz w:val="24"/>
          <w:szCs w:val="24"/>
        </w:rPr>
        <w:br/>
      </w:r>
    </w:p>
    <w:p w:rsidR="00B33DAC" w:rsidRDefault="00426496" w:rsidP="00F74FAC">
      <w:pPr>
        <w:autoSpaceDE w:val="0"/>
        <w:autoSpaceDN w:val="0"/>
        <w:adjustRightInd w:val="0"/>
        <w:spacing w:after="0" w:line="240" w:lineRule="auto"/>
        <w:jc w:val="center"/>
        <w:rPr>
          <w:rFonts w:ascii="Arial, sans-serif" w:hAnsi="Arial, sans-serif"/>
          <w:b/>
          <w:sz w:val="24"/>
          <w:szCs w:val="24"/>
        </w:rPr>
      </w:pPr>
      <w:r w:rsidRPr="00B33DAC">
        <w:rPr>
          <w:rFonts w:ascii="Arial, sans-serif" w:hAnsi="Arial, sans-serif"/>
          <w:sz w:val="24"/>
          <w:szCs w:val="24"/>
        </w:rPr>
        <w:t xml:space="preserve">Бесплатно ознакомьтесь с </w:t>
      </w:r>
      <w:r>
        <w:rPr>
          <w:rFonts w:ascii="Arial, sans-serif" w:hAnsi="Arial, sans-serif"/>
          <w:sz w:val="24"/>
          <w:szCs w:val="24"/>
        </w:rPr>
        <w:t xml:space="preserve">содержанием системы </w:t>
      </w:r>
      <w:r w:rsidR="00F74FAC">
        <w:rPr>
          <w:rFonts w:ascii="Arial, sans-serif" w:hAnsi="Arial, sans-serif"/>
          <w:sz w:val="24"/>
          <w:szCs w:val="24"/>
        </w:rPr>
        <w:t>«</w:t>
      </w:r>
      <w:r>
        <w:rPr>
          <w:rFonts w:ascii="Arial, sans-serif" w:hAnsi="Arial, sans-serif"/>
          <w:sz w:val="24"/>
          <w:szCs w:val="24"/>
        </w:rPr>
        <w:t>Техэксперт: Эксплуатация зданий»</w:t>
      </w:r>
      <w:r w:rsidR="00A9727D" w:rsidRPr="00F74FAC">
        <w:rPr>
          <w:rFonts w:ascii="Arial, sans-serif" w:hAnsi="Arial, sans-serif"/>
          <w:sz w:val="24"/>
          <w:szCs w:val="24"/>
        </w:rPr>
        <w:t>.</w:t>
      </w:r>
      <w:r w:rsidR="00A9727D" w:rsidRPr="00F74FAC">
        <w:rPr>
          <w:rFonts w:ascii="Arial, sans-serif" w:hAnsi="Arial, sans-serif"/>
          <w:b/>
          <w:sz w:val="24"/>
          <w:szCs w:val="24"/>
        </w:rPr>
        <w:t xml:space="preserve"> </w:t>
      </w:r>
    </w:p>
    <w:p w:rsidR="00475CE9" w:rsidRDefault="00426496" w:rsidP="00A9727D">
      <w:pPr>
        <w:pStyle w:val="p"/>
        <w:widowControl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Arial, sans-serif" w:hAnsi="Arial, sans-serif"/>
          <w:b/>
        </w:rPr>
      </w:pPr>
      <w:r w:rsidRPr="00B33DAC">
        <w:rPr>
          <w:rFonts w:ascii="Arial, sans-serif" w:hAnsi="Arial, sans-serif"/>
          <w:b/>
        </w:rPr>
        <w:t xml:space="preserve">Если вы еще не работаете с </w:t>
      </w:r>
      <w:r w:rsidR="00475CE9">
        <w:rPr>
          <w:rFonts w:ascii="Arial, sans-serif" w:hAnsi="Arial, sans-serif"/>
          <w:b/>
        </w:rPr>
        <w:t>нами</w:t>
      </w:r>
      <w:r w:rsidRPr="00B33DAC">
        <w:rPr>
          <w:rFonts w:ascii="Arial, sans-serif" w:hAnsi="Arial, sans-serif"/>
          <w:b/>
        </w:rPr>
        <w:t>, попробуйте бесплатный доступ прямо сейчас!</w:t>
      </w:r>
    </w:p>
    <w:p w:rsidR="00A9727D" w:rsidRPr="00462824" w:rsidRDefault="00A9727D" w:rsidP="00A9727D">
      <w:pPr>
        <w:pStyle w:val="p"/>
        <w:widowControl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helveticaneuecyrroman" w:hAnsi="helveticaneuecyrroman"/>
          <w:b/>
          <w:color w:val="ED7D31"/>
          <w:sz w:val="26"/>
          <w:szCs w:val="26"/>
        </w:rPr>
      </w:pPr>
      <w:hyperlink r:id="rId9" w:anchor="/demo" w:history="1">
        <w:r w:rsidRPr="00462824">
          <w:rPr>
            <w:rStyle w:val="Hyperlink"/>
            <w:rFonts w:ascii="helveticaneuecyrroman" w:hAnsi="helveticaneuecyrroman"/>
            <w:b/>
            <w:bCs/>
            <w:color w:val="ED7D31"/>
            <w:sz w:val="23"/>
            <w:szCs w:val="23"/>
          </w:rPr>
          <w:t>Форма регистрации →</w:t>
        </w:r>
      </w:hyperlink>
    </w:p>
    <w:p w:rsidR="00A9727D" w:rsidRDefault="00426496" w:rsidP="00475CE9">
      <w:pPr>
        <w:pStyle w:val="p"/>
        <w:widowControl/>
        <w:shd w:val="clear" w:color="auto" w:fill="FFFFFF"/>
        <w:spacing w:before="240" w:beforeAutospacing="0" w:after="336" w:afterAutospacing="0" w:line="336" w:lineRule="atLeast"/>
        <w:textAlignment w:val="baseline"/>
        <w:rPr>
          <w:rFonts w:ascii="helveticaneuecyrroman" w:hAnsi="helveticaneuecyrroman"/>
          <w:color w:val="444444"/>
          <w:sz w:val="26"/>
          <w:szCs w:val="26"/>
        </w:rPr>
      </w:pPr>
      <w:r>
        <w:rPr>
          <w:rFonts w:ascii="helveticaneuecyrroman" w:hAnsi="helveticaneuecyrroman"/>
          <w:color w:val="444444"/>
          <w:sz w:val="26"/>
          <w:szCs w:val="26"/>
        </w:rPr>
        <w:t> </w:t>
      </w:r>
    </w:p>
    <w:p w:rsidR="00A9727D" w:rsidRDefault="00A9727D">
      <w:pPr>
        <w:autoSpaceDE w:val="0"/>
        <w:autoSpaceDN w:val="0"/>
        <w:adjustRightInd w:val="0"/>
        <w:spacing w:after="0" w:line="240" w:lineRule="auto"/>
      </w:pPr>
    </w:p>
    <w:sectPr w:rsidR="00A9727D">
      <w:headerReference w:type="default" r:id="rId10"/>
      <w:footerReference w:type="default" r:id="rId11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C25" w:rsidRDefault="00040C25">
      <w:pPr>
        <w:spacing w:after="0" w:line="240" w:lineRule="auto"/>
      </w:pPr>
      <w:r>
        <w:separator/>
      </w:r>
    </w:p>
  </w:endnote>
  <w:endnote w:type="continuationSeparator" w:id="0">
    <w:p w:rsidR="00040C25" w:rsidRDefault="0004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sans-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 sans-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cyrroman">
    <w:altName w:val="Times New Roman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96" w:rsidRDefault="00426496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>«Техэксперт: Эксплуатация зданий»</w:t>
    </w:r>
  </w:p>
  <w:p w:rsidR="00426496" w:rsidRDefault="00426496">
    <w:pPr>
      <w:widowControl/>
    </w:pPr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C25" w:rsidRDefault="00040C25">
      <w:pPr>
        <w:spacing w:after="0" w:line="240" w:lineRule="auto"/>
      </w:pPr>
      <w:r>
        <w:separator/>
      </w:r>
    </w:p>
  </w:footnote>
  <w:footnote w:type="continuationSeparator" w:id="0">
    <w:p w:rsidR="00040C25" w:rsidRDefault="0004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96" w:rsidRDefault="00426496">
    <w:pP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Договор подряда (общая форма) (с примечаниями юриста)</w:t>
    </w:r>
  </w:p>
  <w:p w:rsidR="00426496" w:rsidRDefault="00426496">
    <w:pP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>Образцы документов и формы отчетности</w:t>
    </w:r>
  </w:p>
  <w:p w:rsidR="00426496" w:rsidRDefault="00426496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fldChar w:fldCharType="begin"/>
    </w:r>
    <w:r>
      <w:instrText>PAGE</w:instrText>
    </w:r>
    <w:r>
      <w:fldChar w:fldCharType="separate"/>
    </w:r>
    <w:r w:rsidR="00E27ED0">
      <w:rPr>
        <w:noProof/>
      </w:rPr>
      <w:t>1</w:t>
    </w:r>
    <w:r>
      <w:fldChar w:fldCharType="end"/>
    </w:r>
  </w:p>
  <w:p w:rsidR="00426496" w:rsidRDefault="00426496">
    <w:pPr>
      <w:widowControl/>
    </w:pPr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FA3BA3"/>
    <w:rsid w:val="00040C25"/>
    <w:rsid w:val="000B6810"/>
    <w:rsid w:val="0018332A"/>
    <w:rsid w:val="00260EE9"/>
    <w:rsid w:val="003120ED"/>
    <w:rsid w:val="00426496"/>
    <w:rsid w:val="00462824"/>
    <w:rsid w:val="00475CE9"/>
    <w:rsid w:val="004F22DF"/>
    <w:rsid w:val="009B531E"/>
    <w:rsid w:val="00A9727D"/>
    <w:rsid w:val="00B33DAC"/>
    <w:rsid w:val="00BB1345"/>
    <w:rsid w:val="00BD68BE"/>
    <w:rsid w:val="00C248A8"/>
    <w:rsid w:val="00CA03A7"/>
    <w:rsid w:val="00D43745"/>
    <w:rsid w:val="00E27ED0"/>
    <w:rsid w:val="00E3748B"/>
    <w:rsid w:val="00F74FAC"/>
    <w:rsid w:val="00F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16E27CD-BF63-4264-9794-AF187A5F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  <w:lang w:val="ru-RU" w:eastAsia="ru-RU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  <w:lang w:val="ru-RU" w:eastAsia="ru-RU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  <w:lang w:val="ru-RU" w:eastAsia="ru-RU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  <w:lang w:val="ru-RU" w:eastAsia="ru-RU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  <w:lang w:val="ru-RU" w:eastAsia="ru-RU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  <w:lang w:val="ru-RU" w:eastAsia="ru-RU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  <w:lang w:val="ru-RU" w:eastAsia="ru-RU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  <w:lang w:val="ru-RU" w:eastAsia="ru-RU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  <w:lang w:val="ru-RU" w:eastAsia="ru-RU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  <w:lang w:val="ru-RU" w:eastAsia="ru-RU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0EE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unhideWhenUsed/>
    <w:rsid w:val="00260E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0EE9"/>
    <w:rPr>
      <w:rFonts w:cs="Times New Roman"/>
    </w:rPr>
  </w:style>
  <w:style w:type="paragraph" w:customStyle="1" w:styleId="p">
    <w:name w:val="p"/>
    <w:basedOn w:val="Normal"/>
    <w:rsid w:val="00A972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0EE9"/>
    <w:rPr>
      <w:rFonts w:cs="Times New Roman"/>
    </w:rPr>
  </w:style>
  <w:style w:type="character" w:styleId="Strong">
    <w:name w:val="Strong"/>
    <w:basedOn w:val="DefaultParagraphFont"/>
    <w:uiPriority w:val="22"/>
    <w:qFormat/>
    <w:rsid w:val="00A9727D"/>
    <w:rPr>
      <w:rFonts w:cs="Times New Roman"/>
      <w:b/>
    </w:rPr>
  </w:style>
  <w:style w:type="character" w:styleId="Hyperlink">
    <w:name w:val="Hyperlink"/>
    <w:basedOn w:val="DefaultParagraphFont"/>
    <w:uiPriority w:val="99"/>
    <w:unhideWhenUsed/>
    <w:rsid w:val="00A9727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72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80900024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777700146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ntd.ru/products/tekhekspert-ekspluataciya-zdan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6635</Characters>
  <Application>Microsoft Office Word</Application>
  <DocSecurity>4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(общая форма) (с примечаниями юриста)</dc:title>
  <dc:subject/>
  <dc:creator>Марина</dc:creator>
  <cp:keywords/>
  <dc:description/>
  <cp:lastModifiedBy>word</cp:lastModifiedBy>
  <cp:revision>2</cp:revision>
  <dcterms:created xsi:type="dcterms:W3CDTF">2023-06-26T14:35:00Z</dcterms:created>
  <dcterms:modified xsi:type="dcterms:W3CDTF">2023-06-26T14:35:00Z</dcterms:modified>
</cp:coreProperties>
</file>